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BETHLEHEM BOARD OF EDUCATION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DATE: NOVEMBER 8TH,2022</w:t>
      </w:r>
    </w:p>
    <w:p w14:paraId="00000002"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BETHLEHEM ELEMENTARY SCHOOL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TIME: 5:30 PM </w:t>
      </w:r>
    </w:p>
    <w:p w14:paraId="00000003"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BETHLEHEM, NH 03574  </w:t>
      </w:r>
    </w:p>
    <w:p w14:paraId="00000004" w14:textId="77777777" w:rsidR="00B928A7" w:rsidRDefault="00B928A7">
      <w:pPr>
        <w:rPr>
          <w:rFonts w:ascii="Times New Roman" w:eastAsia="Times New Roman" w:hAnsi="Times New Roman" w:cs="Times New Roman"/>
          <w:sz w:val="24"/>
          <w:szCs w:val="24"/>
        </w:rPr>
      </w:pPr>
    </w:p>
    <w:p w14:paraId="00000005" w14:textId="19338919" w:rsidR="00B928A7" w:rsidRDefault="00CC6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BETHLE</w:t>
      </w:r>
      <w:r w:rsidR="009752FA">
        <w:rPr>
          <w:rFonts w:ascii="Times New Roman" w:eastAsia="Times New Roman" w:hAnsi="Times New Roman" w:cs="Times New Roman"/>
          <w:b/>
          <w:sz w:val="24"/>
          <w:szCs w:val="24"/>
        </w:rPr>
        <w:t>HEM BOARD MEETING MINUTES- approved 12-13-22</w:t>
      </w:r>
    </w:p>
    <w:p w14:paraId="00000006" w14:textId="77777777" w:rsidR="00B928A7" w:rsidRDefault="00B928A7">
      <w:pPr>
        <w:jc w:val="center"/>
        <w:rPr>
          <w:rFonts w:ascii="Times New Roman" w:eastAsia="Times New Roman" w:hAnsi="Times New Roman" w:cs="Times New Roman"/>
          <w:sz w:val="24"/>
          <w:szCs w:val="24"/>
        </w:rPr>
      </w:pPr>
    </w:p>
    <w:p w14:paraId="00000007"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Principal Sue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Superintendent Kate Segal, Business Manager Toni</w:t>
      </w:r>
    </w:p>
    <w:p w14:paraId="00000008"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Butterfield, Chairman Bob Weir, Board Members; Jennifer Lucas, Becky </w:t>
      </w:r>
      <w:proofErr w:type="spellStart"/>
      <w:r>
        <w:rPr>
          <w:rFonts w:ascii="Times New Roman" w:eastAsia="Times New Roman" w:hAnsi="Times New Roman" w:cs="Times New Roman"/>
          <w:sz w:val="24"/>
          <w:szCs w:val="24"/>
        </w:rPr>
        <w:t>Beno</w:t>
      </w:r>
      <w:proofErr w:type="spellEnd"/>
      <w:r>
        <w:rPr>
          <w:rFonts w:ascii="Times New Roman" w:eastAsia="Times New Roman" w:hAnsi="Times New Roman" w:cs="Times New Roman"/>
          <w:sz w:val="24"/>
          <w:szCs w:val="24"/>
        </w:rPr>
        <w:t xml:space="preserve"> </w:t>
      </w:r>
    </w:p>
    <w:p w14:paraId="00000009"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James Noyes</w:t>
      </w:r>
    </w:p>
    <w:p w14:paraId="0000000A" w14:textId="77777777" w:rsidR="00B928A7" w:rsidRDefault="00B928A7">
      <w:pPr>
        <w:jc w:val="center"/>
        <w:rPr>
          <w:rFonts w:ascii="Times New Roman" w:eastAsia="Times New Roman" w:hAnsi="Times New Roman" w:cs="Times New Roman"/>
          <w:sz w:val="24"/>
          <w:szCs w:val="24"/>
        </w:rPr>
      </w:pPr>
    </w:p>
    <w:p w14:paraId="0000000B"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Call to Order</w:t>
      </w:r>
      <w:bookmarkStart w:id="0" w:name="_GoBack"/>
      <w:bookmarkEnd w:id="0"/>
    </w:p>
    <w:p w14:paraId="0000000C" w14:textId="77777777" w:rsidR="00B928A7" w:rsidRDefault="00B928A7">
      <w:pPr>
        <w:rPr>
          <w:rFonts w:ascii="Times New Roman" w:eastAsia="Times New Roman" w:hAnsi="Times New Roman" w:cs="Times New Roman"/>
          <w:sz w:val="24"/>
          <w:szCs w:val="24"/>
        </w:rPr>
      </w:pPr>
    </w:p>
    <w:p w14:paraId="0000000D" w14:textId="77777777" w:rsidR="00B928A7" w:rsidRDefault="00CC60AC">
      <w:pPr>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CHAIRMAN ROBERT WEIR CALLED THE MEETING TO ORDER AT 5:41 PM, ROLL CALL: CHAIRMAN ROBERT </w:t>
      </w:r>
      <w:proofErr w:type="gramStart"/>
      <w:r>
        <w:rPr>
          <w:rFonts w:ascii="Times New Roman" w:eastAsia="Times New Roman" w:hAnsi="Times New Roman" w:cs="Times New Roman"/>
          <w:b/>
          <w:sz w:val="24"/>
          <w:szCs w:val="24"/>
        </w:rPr>
        <w:t>WEIR,  JENNIFER</w:t>
      </w:r>
      <w:proofErr w:type="gramEnd"/>
      <w:r>
        <w:rPr>
          <w:rFonts w:ascii="Times New Roman" w:eastAsia="Times New Roman" w:hAnsi="Times New Roman" w:cs="Times New Roman"/>
          <w:b/>
          <w:sz w:val="24"/>
          <w:szCs w:val="24"/>
        </w:rPr>
        <w:t xml:space="preserve"> LUCAS, AND BECKY BENO.</w:t>
      </w:r>
    </w:p>
    <w:p w14:paraId="0000000E" w14:textId="77777777" w:rsidR="00B928A7" w:rsidRDefault="00B928A7">
      <w:pPr>
        <w:spacing w:line="240" w:lineRule="auto"/>
        <w:ind w:left="90"/>
        <w:rPr>
          <w:rFonts w:ascii="Times New Roman" w:eastAsia="Times New Roman" w:hAnsi="Times New Roman" w:cs="Times New Roman"/>
          <w:b/>
          <w:i/>
          <w:sz w:val="24"/>
          <w:szCs w:val="24"/>
        </w:rPr>
      </w:pPr>
    </w:p>
    <w:p w14:paraId="0000000F"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II. Announcements &amp; Good News</w:t>
      </w:r>
    </w:p>
    <w:p w14:paraId="00000010"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0000011" w14:textId="77777777" w:rsidR="00B928A7" w:rsidRDefault="00B928A7">
      <w:pPr>
        <w:rPr>
          <w:rFonts w:ascii="Times New Roman" w:eastAsia="Times New Roman" w:hAnsi="Times New Roman" w:cs="Times New Roman"/>
          <w:sz w:val="24"/>
          <w:szCs w:val="24"/>
        </w:rPr>
      </w:pPr>
    </w:p>
    <w:p w14:paraId="00000012"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p>
    <w:p w14:paraId="00000013" w14:textId="77777777" w:rsidR="00B928A7" w:rsidRDefault="00B928A7">
      <w:pPr>
        <w:rPr>
          <w:rFonts w:ascii="Times New Roman" w:eastAsia="Times New Roman" w:hAnsi="Times New Roman" w:cs="Times New Roman"/>
          <w:sz w:val="24"/>
          <w:szCs w:val="24"/>
        </w:rPr>
      </w:pPr>
    </w:p>
    <w:p w14:paraId="00000014" w14:textId="77777777" w:rsidR="00B928A7" w:rsidRDefault="00CC60A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JENNIFER LUCAS SECONDED BY BECKY BENO FOR THE APPROVAL OF OCTOBER 5TH, 2022, MEETING MINUTES. ALL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FAVOR. MOTIONED PASSED.</w:t>
      </w:r>
    </w:p>
    <w:p w14:paraId="00000015" w14:textId="77777777" w:rsidR="00B928A7" w:rsidRDefault="00B928A7">
      <w:pPr>
        <w:spacing w:line="240" w:lineRule="auto"/>
        <w:rPr>
          <w:rFonts w:ascii="Times New Roman" w:eastAsia="Times New Roman" w:hAnsi="Times New Roman" w:cs="Times New Roman"/>
          <w:b/>
          <w:sz w:val="24"/>
          <w:szCs w:val="24"/>
        </w:rPr>
      </w:pPr>
    </w:p>
    <w:p w14:paraId="00000016" w14:textId="77777777" w:rsidR="00B928A7" w:rsidRDefault="00CC60A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JENNIFER LUCAS SECONDED BY BECKY BENO FOR THE APPROVAL OF OCTOBER 5TH, 2022, NON-PUBLIC MEETING MINUTES. ALL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FAVOR. MOTIONED PASSED</w:t>
      </w:r>
    </w:p>
    <w:p w14:paraId="00000017" w14:textId="77777777" w:rsidR="00B928A7" w:rsidRDefault="00B928A7">
      <w:pPr>
        <w:rPr>
          <w:rFonts w:ascii="Times New Roman" w:eastAsia="Times New Roman" w:hAnsi="Times New Roman" w:cs="Times New Roman"/>
          <w:sz w:val="24"/>
          <w:szCs w:val="24"/>
        </w:rPr>
      </w:pPr>
    </w:p>
    <w:p w14:paraId="00000018"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Public Input</w:t>
      </w:r>
    </w:p>
    <w:p w14:paraId="00000019" w14:textId="77777777" w:rsidR="00B928A7" w:rsidRDefault="00B928A7">
      <w:pPr>
        <w:rPr>
          <w:rFonts w:ascii="Times New Roman" w:eastAsia="Times New Roman" w:hAnsi="Times New Roman" w:cs="Times New Roman"/>
          <w:sz w:val="24"/>
          <w:szCs w:val="24"/>
        </w:rPr>
      </w:pPr>
    </w:p>
    <w:p w14:paraId="0000001A"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Energy </w:t>
      </w:r>
      <w:proofErr w:type="gramStart"/>
      <w:r>
        <w:rPr>
          <w:rFonts w:ascii="Times New Roman" w:eastAsia="Times New Roman" w:hAnsi="Times New Roman" w:cs="Times New Roman"/>
          <w:sz w:val="24"/>
          <w:szCs w:val="24"/>
        </w:rPr>
        <w:t>Commission  -</w:t>
      </w:r>
      <w:proofErr w:type="gramEnd"/>
      <w:r>
        <w:rPr>
          <w:rFonts w:ascii="Times New Roman" w:eastAsia="Times New Roman" w:hAnsi="Times New Roman" w:cs="Times New Roman"/>
          <w:sz w:val="24"/>
          <w:szCs w:val="24"/>
        </w:rPr>
        <w:t xml:space="preserve"> David 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came before the board to give an update on the solar panels. The solar panels will be turned on January 1st, 2023, this date was decided because of the inflation reduction act which he states is the equivalent of a 30% tax benefit. 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states that once the solar panels are turned on that the school’s electric bill should be lower. Toni Butterfield asked for clarification on the solar panels timeline and explained that the school has a third party provider which BES is contracted with until November 2023. The town funded and owns the solar panels at the library, school and highway garage. Once 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talks to the town regarding the </w:t>
      </w:r>
      <w:proofErr w:type="gramStart"/>
      <w:r>
        <w:rPr>
          <w:rFonts w:ascii="Times New Roman" w:eastAsia="Times New Roman" w:hAnsi="Times New Roman" w:cs="Times New Roman"/>
          <w:sz w:val="24"/>
          <w:szCs w:val="24"/>
        </w:rPr>
        <w:t>details,  Mary</w:t>
      </w:r>
      <w:proofErr w:type="gramEnd"/>
      <w:r>
        <w:rPr>
          <w:rFonts w:ascii="Times New Roman" w:eastAsia="Times New Roman" w:hAnsi="Times New Roman" w:cs="Times New Roman"/>
          <w:sz w:val="24"/>
          <w:szCs w:val="24"/>
        </w:rPr>
        <w:t xml:space="preserve"> Moritz at the town hall will be the go-to person for the town’s solar panels, and the Energy Board will help to advise if any questions arise. 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stated that the library’s solar panels were designed for the library and their electric bill went from $200 to $20 with the solar panels. The panels in the back of the school were designed </w:t>
      </w:r>
      <w:r>
        <w:rPr>
          <w:rFonts w:ascii="Times New Roman" w:eastAsia="Times New Roman" w:hAnsi="Times New Roman" w:cs="Times New Roman"/>
          <w:sz w:val="24"/>
          <w:szCs w:val="24"/>
        </w:rPr>
        <w:lastRenderedPageBreak/>
        <w:t xml:space="preserve">for the school, and there will be extra electricity.  The solar panels will benefit the school, but there will be more energy than they can use. The energy will be refunded in a check that goes to the town. Toni Butterfield will call 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to get more information about how the energy and how the billing will work. </w:t>
      </w:r>
    </w:p>
    <w:p w14:paraId="0000001B" w14:textId="77777777" w:rsidR="00B928A7" w:rsidRDefault="00B928A7">
      <w:pPr>
        <w:rPr>
          <w:rFonts w:ascii="Times New Roman" w:eastAsia="Times New Roman" w:hAnsi="Times New Roman" w:cs="Times New Roman"/>
          <w:sz w:val="24"/>
          <w:szCs w:val="24"/>
        </w:rPr>
      </w:pPr>
    </w:p>
    <w:p w14:paraId="0000001C"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was part of the committee that assisted the school to get their wood pellet boiler. It was mentioned that the wood pellet boiler does not run efficiently and breaks often. </w:t>
      </w:r>
      <w:hyperlink r:id="rId5">
        <w:r>
          <w:rPr>
            <w:color w:val="0000EE"/>
            <w:u w:val="single"/>
          </w:rPr>
          <w:t xml:space="preserve">Sue </w:t>
        </w:r>
        <w:proofErr w:type="spellStart"/>
        <w:r>
          <w:rPr>
            <w:color w:val="0000EE"/>
            <w:u w:val="single"/>
          </w:rPr>
          <w:t>Greenlaw</w:t>
        </w:r>
        <w:proofErr w:type="spellEnd"/>
      </w:hyperlink>
      <w:r>
        <w:rPr>
          <w:rFonts w:ascii="Times New Roman" w:eastAsia="Times New Roman" w:hAnsi="Times New Roman" w:cs="Times New Roman"/>
          <w:sz w:val="24"/>
          <w:szCs w:val="24"/>
        </w:rPr>
        <w:t xml:space="preserve"> states that there have been issues with the companies figuring out what is wrong with the boiler, and it is frustrating. Van </w:t>
      </w:r>
      <w:proofErr w:type="spellStart"/>
      <w:r>
        <w:rPr>
          <w:rFonts w:ascii="Times New Roman" w:eastAsia="Times New Roman" w:hAnsi="Times New Roman" w:cs="Times New Roman"/>
          <w:sz w:val="24"/>
          <w:szCs w:val="24"/>
        </w:rPr>
        <w:t>Houten</w:t>
      </w:r>
      <w:proofErr w:type="spellEnd"/>
      <w:r>
        <w:rPr>
          <w:rFonts w:ascii="Times New Roman" w:eastAsia="Times New Roman" w:hAnsi="Times New Roman" w:cs="Times New Roman"/>
          <w:sz w:val="24"/>
          <w:szCs w:val="24"/>
        </w:rPr>
        <w:t xml:space="preserve"> mentions that Maine Energy was doing free repair courses, this is something </w:t>
      </w:r>
      <w:hyperlink r:id="rId6">
        <w:r>
          <w:rPr>
            <w:color w:val="0000EE"/>
            <w:u w:val="single"/>
          </w:rPr>
          <w:t xml:space="preserve">Sean </w:t>
        </w:r>
        <w:proofErr w:type="spellStart"/>
        <w:r>
          <w:rPr>
            <w:color w:val="0000EE"/>
            <w:u w:val="single"/>
          </w:rPr>
          <w:t>Monahan</w:t>
        </w:r>
      </w:hyperlink>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be interested in learning more about the mechanism of the boiler.</w:t>
      </w:r>
    </w:p>
    <w:p w14:paraId="0000001D" w14:textId="77777777" w:rsidR="00B928A7" w:rsidRDefault="00B928A7">
      <w:pPr>
        <w:rPr>
          <w:rFonts w:ascii="Times New Roman" w:eastAsia="Times New Roman" w:hAnsi="Times New Roman" w:cs="Times New Roman"/>
          <w:b/>
          <w:sz w:val="24"/>
          <w:szCs w:val="24"/>
        </w:rPr>
      </w:pPr>
    </w:p>
    <w:p w14:paraId="0000001E"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New Business</w:t>
      </w:r>
    </w:p>
    <w:p w14:paraId="0000001F"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Tammy </w:t>
      </w:r>
      <w:proofErr w:type="spellStart"/>
      <w:r>
        <w:rPr>
          <w:rFonts w:ascii="Times New Roman" w:eastAsia="Times New Roman" w:hAnsi="Times New Roman" w:cs="Times New Roman"/>
          <w:sz w:val="24"/>
          <w:szCs w:val="24"/>
        </w:rPr>
        <w:t>Sandborn</w:t>
      </w:r>
      <w:proofErr w:type="spellEnd"/>
      <w:r>
        <w:rPr>
          <w:rFonts w:ascii="Times New Roman" w:eastAsia="Times New Roman" w:hAnsi="Times New Roman" w:cs="Times New Roman"/>
          <w:sz w:val="24"/>
          <w:szCs w:val="24"/>
        </w:rPr>
        <w:t xml:space="preserve"> – Roles and Responsibilities</w:t>
      </w:r>
    </w:p>
    <w:p w14:paraId="00000020" w14:textId="77777777" w:rsidR="00B928A7" w:rsidRDefault="00B928A7">
      <w:pPr>
        <w:rPr>
          <w:rFonts w:ascii="Times New Roman" w:eastAsia="Times New Roman" w:hAnsi="Times New Roman" w:cs="Times New Roman"/>
          <w:sz w:val="24"/>
          <w:szCs w:val="24"/>
          <w:highlight w:val="yellow"/>
        </w:rPr>
      </w:pPr>
    </w:p>
    <w:p w14:paraId="00000021"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Tammy </w:t>
      </w:r>
      <w:proofErr w:type="spellStart"/>
      <w:r>
        <w:rPr>
          <w:rFonts w:ascii="Times New Roman" w:eastAsia="Times New Roman" w:hAnsi="Times New Roman" w:cs="Times New Roman"/>
          <w:sz w:val="24"/>
          <w:szCs w:val="24"/>
        </w:rPr>
        <w:t>Sandborn</w:t>
      </w:r>
      <w:proofErr w:type="spellEnd"/>
      <w:r>
        <w:rPr>
          <w:rFonts w:ascii="Times New Roman" w:eastAsia="Times New Roman" w:hAnsi="Times New Roman" w:cs="Times New Roman"/>
          <w:sz w:val="24"/>
          <w:szCs w:val="24"/>
        </w:rPr>
        <w:t xml:space="preserve"> came before the Board to give a brief description of what she does at BES. Tammy is the School Counselor and is in her fourth year at the school. Every year has been different, Tammy started her career at BES teaching in the classroom, but after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she began working with the students one-on-one. This allowed her to focus on the social emotional needs of the students in addition to the trauma that may have been caused by the pandemic. This year, Tammy is back in the classroom, this allows her to work on a curriculum that has an overarching theme, but also gives her the opportunity to discuss with the teachers their unique needs in their classroom and to help either by meeting as a whole group or with students individually. The curriculum that is used is ‘Choose Love”, which is a free curriculum that was created from the Sandy Hook Promise. Tammy gave a brief overview of the curriculum. Tammy did explain that BES is a trauma sensitive school, and out of this incredible relationships have been formed, students are excited and want to be in school. Students have also developed strategies to get through the tougher days. This week the overarching theme is ‘Gratitude’, the students are making thank you notes and they are excited to thank someone. </w:t>
      </w:r>
    </w:p>
    <w:p w14:paraId="00000022" w14:textId="77777777" w:rsidR="00B928A7" w:rsidRDefault="00B928A7">
      <w:pPr>
        <w:rPr>
          <w:rFonts w:ascii="Times New Roman" w:eastAsia="Times New Roman" w:hAnsi="Times New Roman" w:cs="Times New Roman"/>
          <w:sz w:val="24"/>
          <w:szCs w:val="24"/>
        </w:rPr>
      </w:pPr>
    </w:p>
    <w:p w14:paraId="00000023"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Continuing Business</w:t>
      </w:r>
    </w:p>
    <w:p w14:paraId="00000024"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Review of ESSER Grants Funds</w:t>
      </w:r>
    </w:p>
    <w:p w14:paraId="00000025" w14:textId="77777777" w:rsidR="00B928A7" w:rsidRDefault="00CC60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discussed that ESSER III Grant has guidelines; she has created a BES Stakeholder Input Survey that was put on the website. The survey received many responses. From the survey, it is evident that what the money has been spent on aligns with what the stakeholders want. There are still funds left in the ESSER III Grant, 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has received a quote for an outdoor classroom that will be taken from this grant. The Natural Playground is moving forward, and will happen in either the spring or summer. 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and the SAU office will work together to make </w:t>
      </w:r>
      <w:r>
        <w:rPr>
          <w:rFonts w:ascii="Times New Roman" w:eastAsia="Times New Roman" w:hAnsi="Times New Roman" w:cs="Times New Roman"/>
          <w:sz w:val="24"/>
          <w:szCs w:val="24"/>
        </w:rPr>
        <w:lastRenderedPageBreak/>
        <w:t xml:space="preserve">sure that the language for the </w:t>
      </w:r>
      <w:proofErr w:type="gramStart"/>
      <w:r>
        <w:rPr>
          <w:rFonts w:ascii="Times New Roman" w:eastAsia="Times New Roman" w:hAnsi="Times New Roman" w:cs="Times New Roman"/>
          <w:sz w:val="24"/>
          <w:szCs w:val="24"/>
        </w:rPr>
        <w:t>contractors</w:t>
      </w:r>
      <w:proofErr w:type="gramEnd"/>
      <w:r>
        <w:rPr>
          <w:rFonts w:ascii="Times New Roman" w:eastAsia="Times New Roman" w:hAnsi="Times New Roman" w:cs="Times New Roman"/>
          <w:sz w:val="24"/>
          <w:szCs w:val="24"/>
        </w:rPr>
        <w:t xml:space="preserve"> contracts is </w:t>
      </w:r>
      <w:proofErr w:type="spellStart"/>
      <w:r>
        <w:rPr>
          <w:rFonts w:ascii="Times New Roman" w:eastAsia="Times New Roman" w:hAnsi="Times New Roman" w:cs="Times New Roman"/>
          <w:sz w:val="24"/>
          <w:szCs w:val="24"/>
        </w:rPr>
        <w:t>inline</w:t>
      </w:r>
      <w:proofErr w:type="spellEnd"/>
      <w:r>
        <w:rPr>
          <w:rFonts w:ascii="Times New Roman" w:eastAsia="Times New Roman" w:hAnsi="Times New Roman" w:cs="Times New Roman"/>
          <w:sz w:val="24"/>
          <w:szCs w:val="24"/>
        </w:rPr>
        <w:t xml:space="preserve"> with the ESSER III grant guidelines, as well as the proper steps the contractors need to take. </w:t>
      </w:r>
    </w:p>
    <w:p w14:paraId="00000026" w14:textId="77777777" w:rsidR="00B928A7" w:rsidRDefault="00CC60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7"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Review of Federal Grants Funds </w:t>
      </w:r>
    </w:p>
    <w:p w14:paraId="00000028" w14:textId="77777777" w:rsidR="00B928A7" w:rsidRDefault="00CC60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 Segal gave the Board an update on the Federal Grants that were approved; these included the IDEA, Preschool IDEA and TITLE II. The TITLE IV Grant has yet to be written, but might be approved for the monies that are allocated for that grant. Superintendent Segal mentioned that there is a new special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course grant, 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said she has been looking for that grant under the Grant Management System, Bryan Smith would like to use this grant for robotics. </w:t>
      </w:r>
    </w:p>
    <w:p w14:paraId="00000029" w14:textId="77777777" w:rsidR="00B928A7" w:rsidRDefault="00B928A7">
      <w:pPr>
        <w:rPr>
          <w:rFonts w:ascii="Times New Roman" w:eastAsia="Times New Roman" w:hAnsi="Times New Roman" w:cs="Times New Roman"/>
          <w:sz w:val="24"/>
          <w:szCs w:val="24"/>
        </w:rPr>
      </w:pPr>
    </w:p>
    <w:p w14:paraId="0000002A"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Standing Reports</w:t>
      </w:r>
    </w:p>
    <w:p w14:paraId="0000002B"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Principal </w:t>
      </w:r>
    </w:p>
    <w:p w14:paraId="0000002C" w14:textId="77777777" w:rsidR="00B928A7" w:rsidRDefault="00CC60AC">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Principal Report</w:t>
      </w:r>
    </w:p>
    <w:p w14:paraId="0000002D"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stated that Tammy </w:t>
      </w:r>
      <w:proofErr w:type="spellStart"/>
      <w:r>
        <w:rPr>
          <w:rFonts w:ascii="Times New Roman" w:eastAsia="Times New Roman" w:hAnsi="Times New Roman" w:cs="Times New Roman"/>
          <w:sz w:val="24"/>
          <w:szCs w:val="24"/>
        </w:rPr>
        <w:t>Sandborn</w:t>
      </w:r>
      <w:proofErr w:type="spellEnd"/>
      <w:r>
        <w:rPr>
          <w:rFonts w:ascii="Times New Roman" w:eastAsia="Times New Roman" w:hAnsi="Times New Roman" w:cs="Times New Roman"/>
          <w:sz w:val="24"/>
          <w:szCs w:val="24"/>
        </w:rPr>
        <w:t xml:space="preserve"> has been an amazing resource over the years, especially with her background at DCYF. Her energy and enthusiasm is amazing. </w:t>
      </w:r>
    </w:p>
    <w:p w14:paraId="0000002E" w14:textId="77777777" w:rsidR="00B928A7" w:rsidRDefault="00B928A7">
      <w:pPr>
        <w:ind w:left="1440"/>
        <w:rPr>
          <w:rFonts w:ascii="Times New Roman" w:eastAsia="Times New Roman" w:hAnsi="Times New Roman" w:cs="Times New Roman"/>
          <w:sz w:val="24"/>
          <w:szCs w:val="24"/>
        </w:rPr>
      </w:pPr>
    </w:p>
    <w:p w14:paraId="0000002F" w14:textId="77777777" w:rsidR="00B928A7" w:rsidRDefault="00CC60AC">
      <w:p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would like to start accepting bids for window trim and the concrete sills. Sean Monahan is checking on the sills periodically and making sure that it is clear of any chunks that may fall. With the proper guidance there may be an epoxy that could be used to keep the sills intact for the short term. The exterior window trim needs to be painted, and that would be put out to bid as well. </w:t>
      </w:r>
      <w:hyperlink r:id="rId7">
        <w:r>
          <w:rPr>
            <w:color w:val="0000EE"/>
            <w:u w:val="single"/>
          </w:rPr>
          <w:t>Sean Monahan</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maybe</w:t>
      </w:r>
      <w:proofErr w:type="spellEnd"/>
      <w:r>
        <w:rPr>
          <w:rFonts w:ascii="Times New Roman" w:eastAsia="Times New Roman" w:hAnsi="Times New Roman" w:cs="Times New Roman"/>
          <w:sz w:val="24"/>
          <w:szCs w:val="24"/>
        </w:rPr>
        <w:t xml:space="preserve"> able to paint some of the trim with a lift, but the school would need a professional to come in and check for lead. These projects could be part of the ESSER Grant, but would need a bid first before that can be determined. </w:t>
      </w:r>
    </w:p>
    <w:p w14:paraId="00000030" w14:textId="77777777" w:rsidR="00B928A7" w:rsidRDefault="00B928A7">
      <w:pPr>
        <w:rPr>
          <w:rFonts w:ascii="Times New Roman" w:eastAsia="Times New Roman" w:hAnsi="Times New Roman" w:cs="Times New Roman"/>
          <w:sz w:val="24"/>
          <w:szCs w:val="24"/>
        </w:rPr>
      </w:pPr>
    </w:p>
    <w:p w14:paraId="00000031"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pay will continue to be discussed at the administrators meeting, the census is that SAU schools should be at the same rate of pay for substitutes next year.</w:t>
      </w:r>
    </w:p>
    <w:p w14:paraId="00000032" w14:textId="77777777" w:rsidR="00B928A7" w:rsidRDefault="00B928A7">
      <w:pPr>
        <w:ind w:left="1440"/>
        <w:rPr>
          <w:rFonts w:ascii="Times New Roman" w:eastAsia="Times New Roman" w:hAnsi="Times New Roman" w:cs="Times New Roman"/>
          <w:sz w:val="24"/>
          <w:szCs w:val="24"/>
        </w:rPr>
      </w:pPr>
    </w:p>
    <w:p w14:paraId="00000033"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staff have asked if they could increase the number of their sick days, as of now, it is 30 days. It was also asked if a sick bank could be established. </w:t>
      </w:r>
      <w:hyperlink r:id="rId8">
        <w:r>
          <w:rPr>
            <w:color w:val="0000EE"/>
            <w:u w:val="single"/>
          </w:rPr>
          <w:t xml:space="preserve">Toni </w:t>
        </w:r>
        <w:proofErr w:type="spellStart"/>
        <w:r>
          <w:rPr>
            <w:color w:val="0000EE"/>
            <w:u w:val="single"/>
          </w:rPr>
          <w:t>Butterfield</w:t>
        </w:r>
      </w:hyperlink>
      <w:r>
        <w:rPr>
          <w:rFonts w:ascii="Times New Roman" w:eastAsia="Times New Roman" w:hAnsi="Times New Roman" w:cs="Times New Roman"/>
          <w:sz w:val="24"/>
          <w:szCs w:val="24"/>
        </w:rPr>
        <w:t>mentioned</w:t>
      </w:r>
      <w:proofErr w:type="spellEnd"/>
      <w:r>
        <w:rPr>
          <w:rFonts w:ascii="Times New Roman" w:eastAsia="Times New Roman" w:hAnsi="Times New Roman" w:cs="Times New Roman"/>
          <w:sz w:val="24"/>
          <w:szCs w:val="24"/>
        </w:rPr>
        <w:t xml:space="preserve"> that there are ways to make the sick bank happen, for example, staff could fill out a donation form and tailor how the sick bank will be implemented. The Board will need to have further discussion on this. </w:t>
      </w:r>
    </w:p>
    <w:p w14:paraId="00000034" w14:textId="77777777" w:rsidR="00B928A7" w:rsidRDefault="00B928A7">
      <w:pPr>
        <w:rPr>
          <w:rFonts w:ascii="Times New Roman" w:eastAsia="Times New Roman" w:hAnsi="Times New Roman" w:cs="Times New Roman"/>
          <w:sz w:val="24"/>
          <w:szCs w:val="24"/>
        </w:rPr>
      </w:pPr>
    </w:p>
    <w:p w14:paraId="00000035"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Committee has begun meeting, 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states that it has been great to get different perspectives and have a team approach. </w:t>
      </w:r>
    </w:p>
    <w:p w14:paraId="00000036" w14:textId="77777777" w:rsidR="00B928A7" w:rsidRDefault="00B928A7">
      <w:pPr>
        <w:ind w:left="1440"/>
        <w:rPr>
          <w:rFonts w:ascii="Times New Roman" w:eastAsia="Times New Roman" w:hAnsi="Times New Roman" w:cs="Times New Roman"/>
          <w:sz w:val="24"/>
          <w:szCs w:val="24"/>
        </w:rPr>
      </w:pPr>
    </w:p>
    <w:p w14:paraId="00000037"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vaccination clinic is scheduled for tomorrow for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booster and flu shots.</w:t>
      </w:r>
    </w:p>
    <w:p w14:paraId="00000038" w14:textId="77777777" w:rsidR="00B928A7" w:rsidRDefault="00B928A7">
      <w:pPr>
        <w:ind w:left="1440"/>
        <w:rPr>
          <w:rFonts w:ascii="Times New Roman" w:eastAsia="Times New Roman" w:hAnsi="Times New Roman" w:cs="Times New Roman"/>
          <w:sz w:val="24"/>
          <w:szCs w:val="24"/>
        </w:rPr>
      </w:pPr>
    </w:p>
    <w:p w14:paraId="00000039"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Halloween parade was a success, kids and the community loved it. </w:t>
      </w:r>
    </w:p>
    <w:p w14:paraId="0000003A" w14:textId="77777777" w:rsidR="00B928A7" w:rsidRDefault="00B928A7">
      <w:pPr>
        <w:ind w:left="1440"/>
        <w:rPr>
          <w:rFonts w:ascii="Times New Roman" w:eastAsia="Times New Roman" w:hAnsi="Times New Roman" w:cs="Times New Roman"/>
          <w:sz w:val="24"/>
          <w:szCs w:val="24"/>
        </w:rPr>
      </w:pPr>
    </w:p>
    <w:p w14:paraId="0000003B"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Winter activities are happening for six weeks after Christmas break. Activities include downhill skiing, snowboarding, rock climbing, </w:t>
      </w:r>
      <w:proofErr w:type="spellStart"/>
      <w:r>
        <w:rPr>
          <w:rFonts w:ascii="Times New Roman" w:eastAsia="Times New Roman" w:hAnsi="Times New Roman" w:cs="Times New Roman"/>
          <w:sz w:val="24"/>
          <w:szCs w:val="24"/>
        </w:rPr>
        <w:t>nordic</w:t>
      </w:r>
      <w:proofErr w:type="spellEnd"/>
      <w:r>
        <w:rPr>
          <w:rFonts w:ascii="Times New Roman" w:eastAsia="Times New Roman" w:hAnsi="Times New Roman" w:cs="Times New Roman"/>
          <w:sz w:val="24"/>
          <w:szCs w:val="24"/>
        </w:rPr>
        <w:t xml:space="preserve"> skiing, swimming, gymnastics, WMSI, games and sledding. </w:t>
      </w:r>
    </w:p>
    <w:p w14:paraId="0000003C" w14:textId="77777777" w:rsidR="00B928A7" w:rsidRDefault="00B928A7">
      <w:pPr>
        <w:ind w:left="1440"/>
        <w:rPr>
          <w:rFonts w:ascii="Times New Roman" w:eastAsia="Times New Roman" w:hAnsi="Times New Roman" w:cs="Times New Roman"/>
          <w:sz w:val="24"/>
          <w:szCs w:val="24"/>
        </w:rPr>
      </w:pPr>
    </w:p>
    <w:p w14:paraId="0000003D" w14:textId="77777777" w:rsidR="00B928A7" w:rsidRDefault="00CC60AC">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Nahart</w:t>
      </w:r>
      <w:proofErr w:type="spellEnd"/>
      <w:r>
        <w:rPr>
          <w:rFonts w:ascii="Times New Roman" w:eastAsia="Times New Roman" w:hAnsi="Times New Roman" w:cs="Times New Roman"/>
          <w:b/>
          <w:sz w:val="24"/>
          <w:szCs w:val="24"/>
        </w:rPr>
        <w:t xml:space="preserve"> Cleaning Company Quote</w:t>
      </w:r>
    </w:p>
    <w:p w14:paraId="0000003E"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shared a quote from </w:t>
      </w:r>
      <w:proofErr w:type="spellStart"/>
      <w:r>
        <w:rPr>
          <w:rFonts w:ascii="Times New Roman" w:eastAsia="Times New Roman" w:hAnsi="Times New Roman" w:cs="Times New Roman"/>
          <w:sz w:val="24"/>
          <w:szCs w:val="24"/>
        </w:rPr>
        <w:t>Nahart</w:t>
      </w:r>
      <w:proofErr w:type="spellEnd"/>
      <w:r>
        <w:rPr>
          <w:rFonts w:ascii="Times New Roman" w:eastAsia="Times New Roman" w:hAnsi="Times New Roman" w:cs="Times New Roman"/>
          <w:sz w:val="24"/>
          <w:szCs w:val="24"/>
        </w:rPr>
        <w:t xml:space="preserve"> for summer cleaning and stripping and waxing of the floors. BES currently has a quote of $19,000 for cleaning just the floors from Top Floors. The quote from </w:t>
      </w:r>
      <w:proofErr w:type="spellStart"/>
      <w:r>
        <w:rPr>
          <w:rFonts w:ascii="Times New Roman" w:eastAsia="Times New Roman" w:hAnsi="Times New Roman" w:cs="Times New Roman"/>
          <w:sz w:val="24"/>
          <w:szCs w:val="24"/>
        </w:rPr>
        <w:t>Nahart</w:t>
      </w:r>
      <w:proofErr w:type="spellEnd"/>
      <w:r>
        <w:rPr>
          <w:rFonts w:ascii="Times New Roman" w:eastAsia="Times New Roman" w:hAnsi="Times New Roman" w:cs="Times New Roman"/>
          <w:sz w:val="24"/>
          <w:szCs w:val="24"/>
        </w:rPr>
        <w:t xml:space="preserve"> is competitive. </w:t>
      </w:r>
    </w:p>
    <w:p w14:paraId="0000003F" w14:textId="77777777" w:rsidR="00B928A7" w:rsidRDefault="00B928A7">
      <w:pPr>
        <w:ind w:left="1440"/>
        <w:rPr>
          <w:rFonts w:ascii="Times New Roman" w:eastAsia="Times New Roman" w:hAnsi="Times New Roman" w:cs="Times New Roman"/>
          <w:sz w:val="24"/>
          <w:szCs w:val="24"/>
        </w:rPr>
      </w:pPr>
    </w:p>
    <w:p w14:paraId="00000040"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Superintendent</w:t>
      </w:r>
    </w:p>
    <w:p w14:paraId="00000041" w14:textId="77777777" w:rsidR="00B928A7" w:rsidRDefault="00CC60AC">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 Monthly Supt Report</w:t>
      </w:r>
    </w:p>
    <w:p w14:paraId="00000042" w14:textId="77777777" w:rsidR="00B928A7" w:rsidRDefault="00CC60AC">
      <w:pPr>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2023 Schedule of District Budget Hearings/Annual Meetings</w:t>
      </w:r>
    </w:p>
    <w:p w14:paraId="00000043" w14:textId="77777777" w:rsidR="00B928A7" w:rsidRDefault="00CC60AC">
      <w:pPr>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2023 Deadline for Petitions of Special Warrant Articles</w:t>
      </w:r>
    </w:p>
    <w:p w14:paraId="00000044" w14:textId="77777777" w:rsidR="00B928A7" w:rsidRDefault="00CC60AC">
      <w:pPr>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2023-2024 School Calendar - Draft</w:t>
      </w:r>
    </w:p>
    <w:p w14:paraId="00000045" w14:textId="77777777" w:rsidR="00B928A7" w:rsidRDefault="00B928A7">
      <w:pPr>
        <w:ind w:left="1440" w:firstLine="720"/>
        <w:rPr>
          <w:rFonts w:ascii="Times New Roman" w:eastAsia="Times New Roman" w:hAnsi="Times New Roman" w:cs="Times New Roman"/>
          <w:b/>
          <w:sz w:val="24"/>
          <w:szCs w:val="24"/>
        </w:rPr>
      </w:pPr>
    </w:p>
    <w:p w14:paraId="00000046"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Segal distributed the packets with the 2023 Schedule of District Budget Hearings/Annual Meetings, 2023 Deadline for Petitions of Special Warrant Articles and 2023-2024 School Calendar - Draft.</w:t>
      </w:r>
    </w:p>
    <w:p w14:paraId="00000047" w14:textId="77777777" w:rsidR="00B928A7" w:rsidRDefault="00B928A7">
      <w:pPr>
        <w:ind w:left="1440"/>
        <w:rPr>
          <w:rFonts w:ascii="Times New Roman" w:eastAsia="Times New Roman" w:hAnsi="Times New Roman" w:cs="Times New Roman"/>
          <w:sz w:val="24"/>
          <w:szCs w:val="24"/>
        </w:rPr>
      </w:pPr>
    </w:p>
    <w:p w14:paraId="00000048"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Business Manager</w:t>
      </w:r>
    </w:p>
    <w:p w14:paraId="00000049" w14:textId="77777777" w:rsidR="00B928A7" w:rsidRDefault="00CC60AC">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Surplus/Deficit Report</w:t>
      </w:r>
    </w:p>
    <w:p w14:paraId="0000004A"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 Butterfield handed out the Surplus/Deficit Statement and reviewed it with the Board. There should be an estimated end-of-year balance of $23,000. Butterfield expressed that BES is looking good with what the expenses have been and encumbered. The Trust Fund and their market value were reviewed, </w:t>
      </w:r>
      <w:hyperlink r:id="rId9">
        <w:r>
          <w:rPr>
            <w:color w:val="0000EE"/>
            <w:u w:val="single"/>
          </w:rPr>
          <w:t>Toni Butterfield</w:t>
        </w:r>
      </w:hyperlink>
      <w:r>
        <w:rPr>
          <w:rFonts w:ascii="Times New Roman" w:eastAsia="Times New Roman" w:hAnsi="Times New Roman" w:cs="Times New Roman"/>
          <w:sz w:val="24"/>
          <w:szCs w:val="24"/>
        </w:rPr>
        <w:t xml:space="preserve"> explained that the Trust Funds are held by Three Bearings and the Trustees of Bethlehem manages them. A brief overview of the Food Services expenses and losses were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Butterfield will bring this statement to the Board monthly so it can be compared month to month.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stated that there are lots of students getting lunches now, and having more applicants on free/reduced lunch helps.</w:t>
      </w:r>
    </w:p>
    <w:p w14:paraId="0000004B" w14:textId="77777777" w:rsidR="00B928A7" w:rsidRDefault="00B928A7">
      <w:pPr>
        <w:rPr>
          <w:rFonts w:ascii="Times New Roman" w:eastAsia="Times New Roman" w:hAnsi="Times New Roman" w:cs="Times New Roman"/>
          <w:b/>
          <w:sz w:val="24"/>
          <w:szCs w:val="24"/>
        </w:rPr>
      </w:pPr>
    </w:p>
    <w:p w14:paraId="0000004C" w14:textId="77777777" w:rsidR="00B928A7" w:rsidRDefault="00CC60AC">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Wood Pellet Discussion</w:t>
      </w:r>
    </w:p>
    <w:p w14:paraId="0000004D" w14:textId="77777777" w:rsidR="00B928A7" w:rsidRDefault="00CC60A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 Butterfield emailed Maine Energy numerous times to get a contract based on their quote of $350 per ton. Maine Energy will not be honoring their quote, </w:t>
      </w:r>
      <w:r>
        <w:rPr>
          <w:rFonts w:ascii="Times New Roman" w:eastAsia="Times New Roman" w:hAnsi="Times New Roman" w:cs="Times New Roman"/>
          <w:sz w:val="24"/>
          <w:szCs w:val="24"/>
        </w:rPr>
        <w:lastRenderedPageBreak/>
        <w:t xml:space="preserve">Butterfield presented the Board with a quote from Lyme Green Heat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280 per ton for wood pellets.</w:t>
      </w:r>
    </w:p>
    <w:p w14:paraId="0000004E" w14:textId="77777777" w:rsidR="00B928A7" w:rsidRDefault="00B928A7">
      <w:pPr>
        <w:ind w:left="1440"/>
        <w:rPr>
          <w:rFonts w:ascii="Times New Roman" w:eastAsia="Times New Roman" w:hAnsi="Times New Roman" w:cs="Times New Roman"/>
          <w:sz w:val="24"/>
          <w:szCs w:val="24"/>
        </w:rPr>
      </w:pPr>
    </w:p>
    <w:p w14:paraId="0000004F" w14:textId="77777777" w:rsidR="00B928A7" w:rsidRDefault="00CC60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MADE BY BECKY BENO SECONDED BY JENNIFER LUCAS TO ACCEPT LYME GREEN AS THE NEW WOOD PELLET PROVIDER FOR THE 2022-2023 SCHOOL YEAR ALL IN FAVOR. MOTIONED PASSED.</w:t>
      </w:r>
    </w:p>
    <w:p w14:paraId="00000050" w14:textId="77777777" w:rsidR="00B928A7" w:rsidRDefault="00B928A7">
      <w:pPr>
        <w:ind w:left="1440"/>
        <w:rPr>
          <w:rFonts w:ascii="Times New Roman" w:eastAsia="Times New Roman" w:hAnsi="Times New Roman" w:cs="Times New Roman"/>
          <w:sz w:val="24"/>
          <w:szCs w:val="24"/>
        </w:rPr>
      </w:pPr>
    </w:p>
    <w:p w14:paraId="00000051" w14:textId="77777777" w:rsidR="00B928A7" w:rsidRDefault="00CC60AC">
      <w:pPr>
        <w:ind w:left="1440"/>
        <w:rPr>
          <w:rFonts w:ascii="Times New Roman" w:eastAsia="Times New Roman" w:hAnsi="Times New Roman" w:cs="Times New Roman"/>
          <w:b/>
          <w:sz w:val="24"/>
          <w:szCs w:val="24"/>
          <w:highlight w:val="yellow"/>
        </w:rPr>
      </w:pPr>
      <w:proofErr w:type="spellStart"/>
      <w:r>
        <w:rPr>
          <w:rFonts w:ascii="Times New Roman" w:eastAsia="Times New Roman" w:hAnsi="Times New Roman" w:cs="Times New Roman"/>
          <w:sz w:val="24"/>
          <w:szCs w:val="24"/>
        </w:rPr>
        <w:t>Plodzik</w:t>
      </w:r>
      <w:proofErr w:type="spellEnd"/>
      <w:r>
        <w:rPr>
          <w:rFonts w:ascii="Times New Roman" w:eastAsia="Times New Roman" w:hAnsi="Times New Roman" w:cs="Times New Roman"/>
          <w:sz w:val="24"/>
          <w:szCs w:val="24"/>
        </w:rPr>
        <w:t xml:space="preserve"> and Sanderson are the new auditors, Butterfield will get the report to the Board before December's meeting so everyone has time to review and it can be discussed. </w:t>
      </w:r>
    </w:p>
    <w:p w14:paraId="00000052" w14:textId="77777777" w:rsidR="00B928A7" w:rsidRDefault="00B928A7">
      <w:pPr>
        <w:ind w:left="720"/>
        <w:rPr>
          <w:rFonts w:ascii="Times New Roman" w:eastAsia="Times New Roman" w:hAnsi="Times New Roman" w:cs="Times New Roman"/>
          <w:sz w:val="24"/>
          <w:szCs w:val="24"/>
        </w:rPr>
      </w:pPr>
    </w:p>
    <w:p w14:paraId="00000053"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Committee Reports</w:t>
      </w:r>
    </w:p>
    <w:p w14:paraId="00000054"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Executive Board (BW)</w:t>
      </w:r>
    </w:p>
    <w:p w14:paraId="00000055" w14:textId="77777777" w:rsidR="00B928A7" w:rsidRDefault="00CC60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all Board meeting is December the 7th at 5:30 pm in Lisbon. The </w:t>
      </w:r>
      <w:proofErr w:type="spellStart"/>
      <w:r>
        <w:rPr>
          <w:rFonts w:ascii="Times New Roman" w:eastAsia="Times New Roman" w:hAnsi="Times New Roman" w:cs="Times New Roman"/>
          <w:sz w:val="24"/>
          <w:szCs w:val="24"/>
        </w:rPr>
        <w:t>EBoard</w:t>
      </w:r>
      <w:proofErr w:type="spellEnd"/>
      <w:r>
        <w:rPr>
          <w:rFonts w:ascii="Times New Roman" w:eastAsia="Times New Roman" w:hAnsi="Times New Roman" w:cs="Times New Roman"/>
          <w:sz w:val="24"/>
          <w:szCs w:val="24"/>
        </w:rPr>
        <w:t xml:space="preserve"> did approve an SAU budget at the last meeting, and that will be presented at the meeting.</w:t>
      </w:r>
    </w:p>
    <w:p w14:paraId="00000056" w14:textId="77777777" w:rsidR="00B928A7" w:rsidRDefault="00B928A7">
      <w:pPr>
        <w:ind w:left="720"/>
        <w:rPr>
          <w:rFonts w:ascii="Times New Roman" w:eastAsia="Times New Roman" w:hAnsi="Times New Roman" w:cs="Times New Roman"/>
          <w:sz w:val="24"/>
          <w:szCs w:val="24"/>
        </w:rPr>
      </w:pPr>
    </w:p>
    <w:p w14:paraId="00000057"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Negotiations for Professional Staff (JN &amp; BW)</w:t>
      </w:r>
    </w:p>
    <w:p w14:paraId="00000058" w14:textId="77777777" w:rsidR="00B928A7" w:rsidRDefault="00CC60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second meeting for negotiations. </w:t>
      </w:r>
    </w:p>
    <w:p w14:paraId="00000059" w14:textId="77777777" w:rsidR="00B928A7" w:rsidRDefault="00B928A7">
      <w:pPr>
        <w:ind w:firstLine="720"/>
        <w:rPr>
          <w:rFonts w:ascii="Times New Roman" w:eastAsia="Times New Roman" w:hAnsi="Times New Roman" w:cs="Times New Roman"/>
          <w:sz w:val="24"/>
          <w:szCs w:val="24"/>
        </w:rPr>
      </w:pPr>
    </w:p>
    <w:p w14:paraId="0000005A"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Facilities</w:t>
      </w:r>
    </w:p>
    <w:p w14:paraId="0000005B" w14:textId="77777777" w:rsidR="00B928A7" w:rsidRDefault="00CC60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in Principal Report</w:t>
      </w:r>
    </w:p>
    <w:p w14:paraId="0000005C" w14:textId="77777777" w:rsidR="00B928A7" w:rsidRDefault="00B928A7">
      <w:pPr>
        <w:ind w:firstLine="720"/>
        <w:rPr>
          <w:rFonts w:ascii="Times New Roman" w:eastAsia="Times New Roman" w:hAnsi="Times New Roman" w:cs="Times New Roman"/>
          <w:sz w:val="24"/>
          <w:szCs w:val="24"/>
        </w:rPr>
      </w:pPr>
    </w:p>
    <w:p w14:paraId="0000005D"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Finance Committee </w:t>
      </w:r>
    </w:p>
    <w:p w14:paraId="0000005E" w14:textId="77777777" w:rsidR="00B928A7" w:rsidRDefault="00CC60AC">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23-24 SY Budget Process</w:t>
      </w:r>
    </w:p>
    <w:p w14:paraId="0000005F" w14:textId="77777777" w:rsidR="00B928A7" w:rsidRDefault="00CC60AC">
      <w:pPr>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Discussed in Principal Report</w:t>
      </w:r>
    </w:p>
    <w:p w14:paraId="00000060" w14:textId="77777777" w:rsidR="00B928A7" w:rsidRDefault="00B928A7">
      <w:pPr>
        <w:rPr>
          <w:rFonts w:ascii="Times New Roman" w:eastAsia="Times New Roman" w:hAnsi="Times New Roman" w:cs="Times New Roman"/>
          <w:sz w:val="24"/>
          <w:szCs w:val="24"/>
        </w:rPr>
      </w:pPr>
    </w:p>
    <w:p w14:paraId="00000061"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Policy Handbook (--- &amp; —)</w:t>
      </w:r>
    </w:p>
    <w:p w14:paraId="00000062"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 EBB School Safety Program – Second Reading</w:t>
      </w:r>
    </w:p>
    <w:p w14:paraId="00000063"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B. EBBD Indoor Air Quality &amp; Water Quality – Second Reading</w:t>
      </w:r>
    </w:p>
    <w:p w14:paraId="00000064"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EHAB Data Governance and Security – Second Reading</w:t>
      </w:r>
    </w:p>
    <w:p w14:paraId="00000065"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 EHB Data/Records Retention and Destruction – Second Reading</w:t>
      </w:r>
    </w:p>
    <w:p w14:paraId="00000066" w14:textId="77777777" w:rsidR="00B928A7" w:rsidRDefault="00CC60A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IHBAA Evaluation Requirements for Children with Specific Learning Disabilities –Second Reading</w:t>
      </w:r>
    </w:p>
    <w:p w14:paraId="00000067"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 JJJ Access to Public Schools by Nonpublic, Charter School and Home Educated</w:t>
      </w:r>
    </w:p>
    <w:p w14:paraId="00000068"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Pupils – First Reading</w:t>
      </w:r>
    </w:p>
    <w:p w14:paraId="00000069" w14:textId="77777777" w:rsidR="00B928A7" w:rsidRDefault="00CC60AC">
      <w:pPr>
        <w:ind w:firstLine="72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G. JLCF Wellness Policy – First Reading</w:t>
      </w:r>
    </w:p>
    <w:p w14:paraId="0000006A" w14:textId="77777777" w:rsidR="00B928A7" w:rsidRDefault="00CC60A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 JLDBB Suicide Prevention and Response – First Reading</w:t>
      </w:r>
    </w:p>
    <w:p w14:paraId="0000006B" w14:textId="77777777" w:rsidR="00B928A7" w:rsidRDefault="00B928A7">
      <w:pPr>
        <w:ind w:firstLine="720"/>
        <w:rPr>
          <w:rFonts w:ascii="Times New Roman" w:eastAsia="Times New Roman" w:hAnsi="Times New Roman" w:cs="Times New Roman"/>
          <w:b/>
          <w:sz w:val="24"/>
          <w:szCs w:val="24"/>
        </w:rPr>
      </w:pPr>
    </w:p>
    <w:p w14:paraId="0000006C" w14:textId="77777777" w:rsidR="00B928A7" w:rsidRDefault="00CC60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JLCF Wellness Policy – First Reading was tabled until the next meeting after it can be reviewed and cross referenced. </w:t>
      </w:r>
    </w:p>
    <w:p w14:paraId="0000006D"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MOTION MADE BY JENNIFER LUCAS SECONDED BY BECKY BENO FOR THE APPROVAL OF THE SECOND READINGS LISTED A-E. ALL IN FAVOR, MOTIONED PASSED.</w:t>
      </w:r>
    </w:p>
    <w:p w14:paraId="0000006E" w14:textId="77777777" w:rsidR="00B928A7" w:rsidRDefault="00B928A7">
      <w:pPr>
        <w:rPr>
          <w:rFonts w:ascii="Times New Roman" w:eastAsia="Times New Roman" w:hAnsi="Times New Roman" w:cs="Times New Roman"/>
          <w:sz w:val="24"/>
          <w:szCs w:val="24"/>
        </w:rPr>
      </w:pPr>
    </w:p>
    <w:p w14:paraId="0000006F"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JENNIFER LUCAS SECONDED BY BECKY BENO FOR THE APPROVAL OF THE JJJ &amp; JLDBB – FIRST READING. ALL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FAVOR, MOTIONED PASSED.</w:t>
      </w:r>
    </w:p>
    <w:p w14:paraId="00000070" w14:textId="77777777" w:rsidR="00B928A7" w:rsidRDefault="00B928A7">
      <w:pPr>
        <w:rPr>
          <w:rFonts w:ascii="Times New Roman" w:eastAsia="Times New Roman" w:hAnsi="Times New Roman" w:cs="Times New Roman"/>
          <w:sz w:val="24"/>
          <w:szCs w:val="24"/>
        </w:rPr>
      </w:pPr>
    </w:p>
    <w:p w14:paraId="00000071"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School Staffing Notifications &amp; Approvals</w:t>
      </w:r>
    </w:p>
    <w:p w14:paraId="00000072"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individuals interested in serving on the School Board. Currently there is a vacant position, and another position that will need to be filled in March. Principal </w:t>
      </w:r>
      <w:proofErr w:type="spellStart"/>
      <w:r>
        <w:rPr>
          <w:rFonts w:ascii="Times New Roman" w:eastAsia="Times New Roman" w:hAnsi="Times New Roman" w:cs="Times New Roman"/>
          <w:sz w:val="24"/>
          <w:szCs w:val="24"/>
        </w:rPr>
        <w:t>Greenlaw</w:t>
      </w:r>
      <w:proofErr w:type="spellEnd"/>
      <w:r>
        <w:rPr>
          <w:rFonts w:ascii="Times New Roman" w:eastAsia="Times New Roman" w:hAnsi="Times New Roman" w:cs="Times New Roman"/>
          <w:sz w:val="24"/>
          <w:szCs w:val="24"/>
        </w:rPr>
        <w:t xml:space="preserve"> will be reaching out to the individuals and letting them know about both positions. </w:t>
      </w:r>
    </w:p>
    <w:p w14:paraId="00000073" w14:textId="77777777" w:rsidR="00B928A7" w:rsidRDefault="00B928A7">
      <w:pPr>
        <w:rPr>
          <w:rFonts w:ascii="Times New Roman" w:eastAsia="Times New Roman" w:hAnsi="Times New Roman" w:cs="Times New Roman"/>
          <w:sz w:val="24"/>
          <w:szCs w:val="24"/>
        </w:rPr>
      </w:pPr>
    </w:p>
    <w:p w14:paraId="00000074"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XI. Non Public Session as per RSA 91-A:</w:t>
      </w:r>
      <w:proofErr w:type="gramStart"/>
      <w:r>
        <w:rPr>
          <w:rFonts w:ascii="Times New Roman" w:eastAsia="Times New Roman" w:hAnsi="Times New Roman" w:cs="Times New Roman"/>
          <w:b/>
          <w:sz w:val="24"/>
          <w:szCs w:val="24"/>
        </w:rPr>
        <w:t>3,  II</w:t>
      </w:r>
      <w:proofErr w:type="gramEnd"/>
    </w:p>
    <w:p w14:paraId="00000075" w14:textId="77777777" w:rsidR="00B928A7" w:rsidRDefault="00CC60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0000076" w14:textId="77777777" w:rsidR="00B928A7" w:rsidRDefault="00B928A7">
      <w:pPr>
        <w:rPr>
          <w:rFonts w:ascii="Times New Roman" w:eastAsia="Times New Roman" w:hAnsi="Times New Roman" w:cs="Times New Roman"/>
          <w:sz w:val="24"/>
          <w:szCs w:val="24"/>
        </w:rPr>
      </w:pPr>
    </w:p>
    <w:p w14:paraId="00000077" w14:textId="77777777" w:rsidR="00B928A7" w:rsidRDefault="00CC60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Adjournment</w:t>
      </w:r>
    </w:p>
    <w:p w14:paraId="00000078" w14:textId="77777777" w:rsidR="00B928A7" w:rsidRDefault="00B928A7">
      <w:pPr>
        <w:rPr>
          <w:rFonts w:ascii="Times New Roman" w:eastAsia="Times New Roman" w:hAnsi="Times New Roman" w:cs="Times New Roman"/>
          <w:sz w:val="24"/>
          <w:szCs w:val="24"/>
        </w:rPr>
      </w:pPr>
    </w:p>
    <w:p w14:paraId="00000079" w14:textId="77777777" w:rsidR="00B928A7" w:rsidRDefault="00CC60A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JENNIFER LUCAS, SECONDED BY BECKY BENO TO ADJOURN THE MEETING AT 6:43 PM. ALL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FAVOR, MOTION CARRIED.</w:t>
      </w:r>
    </w:p>
    <w:p w14:paraId="0000007A" w14:textId="77777777" w:rsidR="00B928A7" w:rsidRDefault="00B928A7">
      <w:pPr>
        <w:widowControl w:val="0"/>
        <w:spacing w:line="240" w:lineRule="auto"/>
        <w:rPr>
          <w:rFonts w:ascii="Times New Roman" w:eastAsia="Times New Roman" w:hAnsi="Times New Roman" w:cs="Times New Roman"/>
          <w:b/>
          <w:i/>
          <w:sz w:val="24"/>
          <w:szCs w:val="24"/>
        </w:rPr>
      </w:pPr>
    </w:p>
    <w:p w14:paraId="0000007B" w14:textId="77777777" w:rsidR="00B928A7" w:rsidRDefault="00CC60AC">
      <w:pPr>
        <w:widowControl w:val="0"/>
        <w:spacing w:before="3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7C" w14:textId="77777777" w:rsidR="00B928A7" w:rsidRDefault="00CC60AC">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Rhienna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Miscio</w:t>
      </w:r>
      <w:proofErr w:type="spellEnd"/>
    </w:p>
    <w:p w14:paraId="0000007D" w14:textId="77777777" w:rsidR="00B928A7" w:rsidRDefault="00CC60AC">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Board Clerk</w:t>
      </w:r>
    </w:p>
    <w:p w14:paraId="0000007E" w14:textId="77777777" w:rsidR="00B928A7" w:rsidRDefault="00B928A7">
      <w:pPr>
        <w:rPr>
          <w:rFonts w:ascii="Times New Roman" w:eastAsia="Times New Roman" w:hAnsi="Times New Roman" w:cs="Times New Roman"/>
          <w:sz w:val="24"/>
          <w:szCs w:val="24"/>
        </w:rPr>
      </w:pPr>
    </w:p>
    <w:p w14:paraId="0000007F" w14:textId="77777777" w:rsidR="00B928A7" w:rsidRDefault="00C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Board meeting: December 8, 2022</w:t>
      </w:r>
    </w:p>
    <w:p w14:paraId="00000080" w14:textId="77777777" w:rsidR="00B928A7" w:rsidRDefault="00B928A7"/>
    <w:sectPr w:rsidR="00B928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27B9E"/>
    <w:multiLevelType w:val="multilevel"/>
    <w:tmpl w:val="5E263A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A7"/>
    <w:rsid w:val="009752FA"/>
    <w:rsid w:val="00B928A7"/>
    <w:rsid w:val="00CC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9737"/>
  <w15:docId w15:val="{7400ECE7-C099-42DF-B70D-13E6D67B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butterfield@sau35.org" TargetMode="External"/><Relationship Id="rId3" Type="http://schemas.openxmlformats.org/officeDocument/2006/relationships/settings" Target="settings.xml"/><Relationship Id="rId7" Type="http://schemas.openxmlformats.org/officeDocument/2006/relationships/hyperlink" Target="mailto:smonahan@bethlehem.k12.n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nahan@bethlehem.k12.nh.us" TargetMode="External"/><Relationship Id="rId11" Type="http://schemas.openxmlformats.org/officeDocument/2006/relationships/theme" Target="theme/theme1.xml"/><Relationship Id="rId5" Type="http://schemas.openxmlformats.org/officeDocument/2006/relationships/hyperlink" Target="mailto:sgreenlaw@bethlehem.k12.nh.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utterfield@sau3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Watson</dc:creator>
  <cp:lastModifiedBy>Karen Watson</cp:lastModifiedBy>
  <cp:revision>2</cp:revision>
  <dcterms:created xsi:type="dcterms:W3CDTF">2022-12-28T16:29:00Z</dcterms:created>
  <dcterms:modified xsi:type="dcterms:W3CDTF">2022-12-28T16:29:00Z</dcterms:modified>
</cp:coreProperties>
</file>